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93676" w:rsidRPr="00FD5E29" w:rsidRDefault="00993676" w:rsidP="00993676">
      <w:pPr>
        <w:pStyle w:val="a5"/>
        <w:jc w:val="center"/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FD5E29">
        <w:rPr>
          <w:rFonts w:ascii="Times New Roman" w:hAnsi="Times New Roman" w:cs="Times New Roman"/>
          <w:b/>
          <w:sz w:val="24"/>
          <w:szCs w:val="24"/>
          <w:lang w:val="uk-UA"/>
        </w:rPr>
        <w:t>ІНФОРМАЦІЯ</w:t>
      </w:r>
    </w:p>
    <w:p w:rsidR="007F3634" w:rsidRDefault="00993676" w:rsidP="00993676">
      <w:pPr>
        <w:pStyle w:val="a5"/>
        <w:jc w:val="center"/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FD5E29">
        <w:rPr>
          <w:rFonts w:ascii="Times New Roman" w:hAnsi="Times New Roman" w:cs="Times New Roman"/>
          <w:b/>
          <w:sz w:val="24"/>
          <w:szCs w:val="24"/>
          <w:lang w:val="uk-UA"/>
        </w:rPr>
        <w:t>про стан розгляду запитів на публічну інформацію</w:t>
      </w:r>
      <w:r w:rsidR="00754BF5">
        <w:rPr>
          <w:rFonts w:ascii="Times New Roman" w:hAnsi="Times New Roman" w:cs="Times New Roman"/>
          <w:b/>
          <w:sz w:val="24"/>
          <w:szCs w:val="24"/>
          <w:lang w:val="uk-UA"/>
        </w:rPr>
        <w:t xml:space="preserve"> </w:t>
      </w:r>
    </w:p>
    <w:p w:rsidR="00993676" w:rsidRPr="00FD5E29" w:rsidRDefault="000F606D" w:rsidP="00993676">
      <w:pPr>
        <w:pStyle w:val="a5"/>
        <w:jc w:val="center"/>
        <w:rPr>
          <w:rFonts w:ascii="Times New Roman" w:hAnsi="Times New Roman" w:cs="Times New Roman"/>
          <w:b/>
          <w:sz w:val="24"/>
          <w:szCs w:val="24"/>
          <w:lang w:val="uk-UA"/>
        </w:rPr>
      </w:pPr>
      <w:r>
        <w:rPr>
          <w:rFonts w:ascii="Times New Roman" w:hAnsi="Times New Roman" w:cs="Times New Roman"/>
          <w:b/>
          <w:sz w:val="24"/>
          <w:szCs w:val="24"/>
          <w:lang w:val="uk-UA"/>
        </w:rPr>
        <w:t>в</w:t>
      </w:r>
      <w:r w:rsidR="0052792E">
        <w:rPr>
          <w:rFonts w:ascii="Times New Roman" w:hAnsi="Times New Roman" w:cs="Times New Roman"/>
          <w:b/>
          <w:sz w:val="24"/>
          <w:szCs w:val="24"/>
          <w:lang w:val="uk-UA"/>
        </w:rPr>
        <w:t xml:space="preserve"> Миколаївській районній військовій </w:t>
      </w:r>
      <w:r w:rsidR="00993676" w:rsidRPr="00FD5E29">
        <w:rPr>
          <w:rFonts w:ascii="Times New Roman" w:hAnsi="Times New Roman" w:cs="Times New Roman"/>
          <w:b/>
          <w:sz w:val="24"/>
          <w:szCs w:val="24"/>
          <w:lang w:val="uk-UA"/>
        </w:rPr>
        <w:t>адміністрації</w:t>
      </w:r>
    </w:p>
    <w:p w:rsidR="00993676" w:rsidRDefault="00993676" w:rsidP="00993676">
      <w:pPr>
        <w:pStyle w:val="a5"/>
        <w:jc w:val="center"/>
        <w:rPr>
          <w:rFonts w:ascii="Times New Roman" w:hAnsi="Times New Roman" w:cs="Times New Roman"/>
          <w:b/>
          <w:sz w:val="24"/>
          <w:szCs w:val="24"/>
          <w:lang w:val="uk-UA"/>
        </w:rPr>
      </w:pPr>
      <w:r>
        <w:rPr>
          <w:rFonts w:ascii="Times New Roman" w:hAnsi="Times New Roman" w:cs="Times New Roman"/>
          <w:b/>
          <w:sz w:val="24"/>
          <w:szCs w:val="24"/>
          <w:lang w:val="uk-UA"/>
        </w:rPr>
        <w:t xml:space="preserve">протягом </w:t>
      </w:r>
      <w:r w:rsidR="003453F0">
        <w:rPr>
          <w:rFonts w:ascii="Times New Roman" w:hAnsi="Times New Roman" w:cs="Times New Roman"/>
          <w:b/>
          <w:sz w:val="24"/>
          <w:szCs w:val="24"/>
          <w:lang w:val="uk-UA"/>
        </w:rPr>
        <w:t xml:space="preserve">І кварталу 2025 </w:t>
      </w:r>
      <w:r w:rsidRPr="00FD5E29">
        <w:rPr>
          <w:rFonts w:ascii="Times New Roman" w:hAnsi="Times New Roman" w:cs="Times New Roman"/>
          <w:b/>
          <w:sz w:val="24"/>
          <w:szCs w:val="24"/>
          <w:lang w:val="uk-UA"/>
        </w:rPr>
        <w:t>року</w:t>
      </w:r>
    </w:p>
    <w:p w:rsidR="003E6948" w:rsidRPr="0082178C" w:rsidRDefault="003E6948" w:rsidP="00993676">
      <w:pPr>
        <w:pStyle w:val="a5"/>
        <w:jc w:val="center"/>
        <w:rPr>
          <w:rFonts w:ascii="Times New Roman" w:hAnsi="Times New Roman" w:cs="Times New Roman"/>
          <w:b/>
          <w:sz w:val="24"/>
          <w:szCs w:val="24"/>
          <w:lang w:val="uk-UA"/>
        </w:rPr>
      </w:pPr>
    </w:p>
    <w:tbl>
      <w:tblPr>
        <w:tblW w:w="15550" w:type="dxa"/>
        <w:tblInd w:w="-25" w:type="dxa"/>
        <w:tblLayout w:type="fixed"/>
        <w:tblLook w:val="0000"/>
      </w:tblPr>
      <w:tblGrid>
        <w:gridCol w:w="1665"/>
        <w:gridCol w:w="1445"/>
        <w:gridCol w:w="425"/>
        <w:gridCol w:w="426"/>
        <w:gridCol w:w="425"/>
        <w:gridCol w:w="709"/>
        <w:gridCol w:w="425"/>
        <w:gridCol w:w="709"/>
        <w:gridCol w:w="567"/>
        <w:gridCol w:w="425"/>
        <w:gridCol w:w="850"/>
        <w:gridCol w:w="851"/>
        <w:gridCol w:w="567"/>
        <w:gridCol w:w="850"/>
        <w:gridCol w:w="567"/>
        <w:gridCol w:w="709"/>
        <w:gridCol w:w="1559"/>
        <w:gridCol w:w="2376"/>
      </w:tblGrid>
      <w:tr w:rsidR="00993676" w:rsidRPr="00E93A0A" w:rsidTr="0052792E">
        <w:trPr>
          <w:trHeight w:val="445"/>
        </w:trPr>
        <w:tc>
          <w:tcPr>
            <w:tcW w:w="166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676" w:rsidRPr="001138C2" w:rsidRDefault="00993676" w:rsidP="006F43C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993676" w:rsidRPr="00E93A0A" w:rsidRDefault="00993676" w:rsidP="006F43C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E93A0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Назва органу виконавчої влади</w:t>
            </w:r>
          </w:p>
        </w:tc>
        <w:tc>
          <w:tcPr>
            <w:tcW w:w="144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676" w:rsidRPr="00E93A0A" w:rsidRDefault="00993676" w:rsidP="006F43C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993676" w:rsidRPr="00E93A0A" w:rsidRDefault="00993676" w:rsidP="006F43C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E93A0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Загальна кількість отриманих запитів на інформацію</w:t>
            </w:r>
          </w:p>
          <w:p w:rsidR="00993676" w:rsidRPr="00E93A0A" w:rsidRDefault="00993676" w:rsidP="006F43C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993676" w:rsidRPr="00E93A0A" w:rsidRDefault="00993676" w:rsidP="006F43C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993676" w:rsidRPr="00E93A0A" w:rsidRDefault="00993676" w:rsidP="006F43C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993676" w:rsidRPr="00E93A0A" w:rsidRDefault="00993676" w:rsidP="006F43C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993676" w:rsidRPr="00E93A0A" w:rsidRDefault="00993676" w:rsidP="006F43C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5812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993676" w:rsidRPr="00E93A0A" w:rsidRDefault="00993676" w:rsidP="006F43C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E93A0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Надходження запитів на інформацію</w:t>
            </w:r>
          </w:p>
        </w:tc>
        <w:tc>
          <w:tcPr>
            <w:tcW w:w="2693" w:type="dxa"/>
            <w:gridSpan w:val="4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993676" w:rsidRPr="00E93A0A" w:rsidRDefault="00993676" w:rsidP="006F43C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E93A0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Результати розгляду запитів на інформацію</w:t>
            </w:r>
          </w:p>
        </w:tc>
        <w:tc>
          <w:tcPr>
            <w:tcW w:w="1559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993676" w:rsidRPr="00E93A0A" w:rsidRDefault="00993676" w:rsidP="006F43C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E93A0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Види</w:t>
            </w:r>
          </w:p>
          <w:p w:rsidR="00993676" w:rsidRPr="00E93A0A" w:rsidRDefault="00993676" w:rsidP="006F43C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E93A0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запитуваної інформації</w:t>
            </w:r>
          </w:p>
        </w:tc>
        <w:tc>
          <w:tcPr>
            <w:tcW w:w="237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993676" w:rsidRPr="00E93A0A" w:rsidRDefault="00993676" w:rsidP="006F43C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E93A0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Найбільш</w:t>
            </w:r>
          </w:p>
          <w:p w:rsidR="00993676" w:rsidRPr="00E93A0A" w:rsidRDefault="00993676" w:rsidP="006F43C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3A0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запитувані документи</w:t>
            </w:r>
          </w:p>
        </w:tc>
      </w:tr>
      <w:tr w:rsidR="00993676" w:rsidRPr="00E93A0A" w:rsidTr="0052792E">
        <w:trPr>
          <w:trHeight w:val="395"/>
        </w:trPr>
        <w:tc>
          <w:tcPr>
            <w:tcW w:w="16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676" w:rsidRPr="00E93A0A" w:rsidRDefault="00993676" w:rsidP="006F43C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676" w:rsidRPr="00E93A0A" w:rsidRDefault="00993676" w:rsidP="006F43C7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3119" w:type="dxa"/>
            <w:gridSpan w:val="6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993676" w:rsidRPr="00E93A0A" w:rsidRDefault="00993676" w:rsidP="006F43C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E93A0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Спосіб подання запиту</w:t>
            </w:r>
          </w:p>
        </w:tc>
        <w:tc>
          <w:tcPr>
            <w:tcW w:w="26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993676" w:rsidRPr="00E93A0A" w:rsidRDefault="00993676" w:rsidP="006F43C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E93A0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Категорія запитувача</w:t>
            </w:r>
          </w:p>
        </w:tc>
        <w:tc>
          <w:tcPr>
            <w:tcW w:w="2693" w:type="dxa"/>
            <w:gridSpan w:val="4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676" w:rsidRPr="00E93A0A" w:rsidRDefault="00993676" w:rsidP="006F43C7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559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676" w:rsidRPr="00E93A0A" w:rsidRDefault="00993676" w:rsidP="006F43C7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237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3676" w:rsidRPr="00E93A0A" w:rsidRDefault="00993676" w:rsidP="006F43C7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993676" w:rsidRPr="00E93A0A" w:rsidTr="0052792E">
        <w:trPr>
          <w:cantSplit/>
          <w:trHeight w:val="2148"/>
        </w:trPr>
        <w:tc>
          <w:tcPr>
            <w:tcW w:w="16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93676" w:rsidRPr="00E93A0A" w:rsidRDefault="00993676" w:rsidP="006F43C7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44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93676" w:rsidRPr="00E93A0A" w:rsidRDefault="00993676" w:rsidP="006F43C7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btLr"/>
          </w:tcPr>
          <w:p w:rsidR="00993676" w:rsidRPr="00542A2E" w:rsidRDefault="00993676" w:rsidP="00542A2E">
            <w:pPr>
              <w:pStyle w:val="a5"/>
              <w:jc w:val="center"/>
              <w:rPr>
                <w:rStyle w:val="a4"/>
                <w:rFonts w:ascii="Times New Roman" w:hAnsi="Times New Roman" w:cs="Times New Roman"/>
                <w:b w:val="0"/>
                <w:i/>
                <w:sz w:val="20"/>
                <w:szCs w:val="20"/>
                <w:lang w:val="uk-UA"/>
              </w:rPr>
            </w:pPr>
            <w:r w:rsidRPr="00542A2E">
              <w:rPr>
                <w:rStyle w:val="a3"/>
                <w:rFonts w:ascii="Times New Roman" w:hAnsi="Times New Roman" w:cs="Times New Roman"/>
                <w:i w:val="0"/>
                <w:sz w:val="20"/>
                <w:szCs w:val="20"/>
                <w:lang w:val="uk-UA"/>
              </w:rPr>
              <w:t>поштою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btLr"/>
          </w:tcPr>
          <w:p w:rsidR="00993676" w:rsidRPr="00542A2E" w:rsidRDefault="00993676" w:rsidP="00754BF5">
            <w:pPr>
              <w:pStyle w:val="a5"/>
              <w:jc w:val="center"/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uk-UA"/>
              </w:rPr>
            </w:pPr>
            <w:r w:rsidRPr="00542A2E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uk-UA"/>
              </w:rPr>
              <w:t>телефоном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btLr"/>
          </w:tcPr>
          <w:p w:rsidR="00993676" w:rsidRPr="00542A2E" w:rsidRDefault="00993676" w:rsidP="00754BF5">
            <w:pPr>
              <w:pStyle w:val="a5"/>
              <w:jc w:val="center"/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uk-UA"/>
              </w:rPr>
            </w:pPr>
            <w:r w:rsidRPr="00542A2E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uk-UA"/>
              </w:rPr>
              <w:t>факсом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btLr"/>
          </w:tcPr>
          <w:p w:rsidR="00993676" w:rsidRPr="00542A2E" w:rsidRDefault="00993676" w:rsidP="00754BF5">
            <w:pPr>
              <w:pStyle w:val="a5"/>
              <w:jc w:val="center"/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uk-UA"/>
              </w:rPr>
            </w:pPr>
            <w:r w:rsidRPr="00542A2E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uk-UA"/>
              </w:rPr>
              <w:t>електронною</w:t>
            </w:r>
          </w:p>
          <w:p w:rsidR="00993676" w:rsidRPr="00542A2E" w:rsidRDefault="00993676" w:rsidP="00754BF5">
            <w:pPr>
              <w:pStyle w:val="a5"/>
              <w:jc w:val="center"/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uk-UA"/>
              </w:rPr>
            </w:pPr>
            <w:r w:rsidRPr="00542A2E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uk-UA"/>
              </w:rPr>
              <w:t>поштою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btLr"/>
          </w:tcPr>
          <w:p w:rsidR="00993676" w:rsidRPr="00542A2E" w:rsidRDefault="00993676" w:rsidP="00754BF5">
            <w:pPr>
              <w:pStyle w:val="a5"/>
              <w:jc w:val="center"/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uk-UA"/>
              </w:rPr>
            </w:pPr>
            <w:r w:rsidRPr="00542A2E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uk-UA"/>
              </w:rPr>
              <w:t>особистий прийом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btLr"/>
          </w:tcPr>
          <w:p w:rsidR="00993676" w:rsidRPr="00542A2E" w:rsidRDefault="00993676" w:rsidP="00754BF5">
            <w:pPr>
              <w:pStyle w:val="a5"/>
              <w:jc w:val="center"/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uk-UA"/>
              </w:rPr>
            </w:pPr>
            <w:r w:rsidRPr="00542A2E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uk-UA"/>
              </w:rPr>
              <w:t>від  засобів масової інформації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btLr"/>
          </w:tcPr>
          <w:p w:rsidR="00993676" w:rsidRPr="00542A2E" w:rsidRDefault="00993676" w:rsidP="00754BF5">
            <w:pPr>
              <w:pStyle w:val="a5"/>
              <w:jc w:val="center"/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uk-UA"/>
              </w:rPr>
            </w:pPr>
            <w:r w:rsidRPr="00542A2E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uk-UA"/>
              </w:rPr>
              <w:t>від громадян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btLr"/>
          </w:tcPr>
          <w:p w:rsidR="00993676" w:rsidRPr="00542A2E" w:rsidRDefault="00993676" w:rsidP="00754BF5">
            <w:pPr>
              <w:pStyle w:val="a5"/>
              <w:jc w:val="center"/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uk-UA"/>
              </w:rPr>
            </w:pPr>
            <w:r w:rsidRPr="00542A2E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uk-UA"/>
              </w:rPr>
              <w:t>від юридичних осіб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btLr"/>
          </w:tcPr>
          <w:p w:rsidR="00993676" w:rsidRPr="00542A2E" w:rsidRDefault="00993676" w:rsidP="00754BF5">
            <w:pPr>
              <w:pStyle w:val="a5"/>
              <w:jc w:val="center"/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uk-UA"/>
              </w:rPr>
            </w:pPr>
            <w:r w:rsidRPr="00542A2E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uk-UA"/>
              </w:rPr>
              <w:t>від об’єднань громадян без статусу юридичної особи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btLr"/>
          </w:tcPr>
          <w:p w:rsidR="00993676" w:rsidRPr="00542A2E" w:rsidRDefault="00993676" w:rsidP="00754BF5">
            <w:pPr>
              <w:pStyle w:val="a5"/>
              <w:jc w:val="center"/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uk-UA"/>
              </w:rPr>
            </w:pPr>
            <w:r w:rsidRPr="00542A2E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uk-UA"/>
              </w:rPr>
              <w:t>надіслано як до розпорядника  інформації від ОВВ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btLr"/>
          </w:tcPr>
          <w:p w:rsidR="00993676" w:rsidRPr="00542A2E" w:rsidRDefault="00993676" w:rsidP="00754BF5">
            <w:pPr>
              <w:pStyle w:val="a5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542A2E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uk-UA"/>
              </w:rPr>
              <w:t>задоволено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btLr"/>
          </w:tcPr>
          <w:p w:rsidR="00993676" w:rsidRPr="00542A2E" w:rsidRDefault="00993676" w:rsidP="00754BF5">
            <w:pPr>
              <w:pStyle w:val="a5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542A2E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надіслано належним розпорядникам  інформації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btLr"/>
          </w:tcPr>
          <w:p w:rsidR="00993676" w:rsidRPr="00542A2E" w:rsidRDefault="00993676" w:rsidP="00754BF5">
            <w:pPr>
              <w:pStyle w:val="a5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542A2E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відмовлено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btLr"/>
          </w:tcPr>
          <w:p w:rsidR="00993676" w:rsidRPr="00542A2E" w:rsidRDefault="00993676" w:rsidP="00754BF5">
            <w:pPr>
              <w:pStyle w:val="a5"/>
              <w:jc w:val="center"/>
              <w:rPr>
                <w:rFonts w:ascii="Times New Roman" w:hAnsi="Times New Roman" w:cs="Times New Roman"/>
                <w:sz w:val="20"/>
                <w:szCs w:val="20"/>
                <w:lang w:val="uk-UA" w:eastAsia="uk-UA"/>
              </w:rPr>
            </w:pPr>
            <w:r w:rsidRPr="00542A2E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опрацьовується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93676" w:rsidRPr="00E93A0A" w:rsidRDefault="00993676" w:rsidP="006F43C7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</w:pPr>
          </w:p>
        </w:tc>
        <w:tc>
          <w:tcPr>
            <w:tcW w:w="2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93676" w:rsidRPr="00E93A0A" w:rsidRDefault="00993676" w:rsidP="006F43C7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</w:pPr>
          </w:p>
        </w:tc>
      </w:tr>
      <w:tr w:rsidR="00993676" w:rsidRPr="00E93A0A" w:rsidTr="0052792E">
        <w:trPr>
          <w:cantSplit/>
          <w:trHeight w:val="310"/>
        </w:trPr>
        <w:tc>
          <w:tcPr>
            <w:tcW w:w="1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93676" w:rsidRPr="00BC1E9E" w:rsidRDefault="00993676" w:rsidP="006F43C7">
            <w:pPr>
              <w:pStyle w:val="a5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BC1E9E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1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93676" w:rsidRPr="00BC1E9E" w:rsidRDefault="00993676" w:rsidP="006F43C7">
            <w:pPr>
              <w:pStyle w:val="a5"/>
              <w:jc w:val="center"/>
              <w:rPr>
                <w:rStyle w:val="a3"/>
                <w:rFonts w:ascii="Times New Roman" w:hAnsi="Times New Roman" w:cs="Times New Roman"/>
                <w:i w:val="0"/>
                <w:sz w:val="20"/>
                <w:szCs w:val="20"/>
                <w:lang w:val="uk-UA"/>
              </w:rPr>
            </w:pPr>
            <w:r w:rsidRPr="00BC1E9E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93676" w:rsidRPr="00BC1E9E" w:rsidRDefault="00993676" w:rsidP="006F43C7">
            <w:pPr>
              <w:pStyle w:val="a5"/>
              <w:jc w:val="center"/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uk-UA"/>
              </w:rPr>
            </w:pPr>
            <w:r w:rsidRPr="00BC1E9E">
              <w:rPr>
                <w:rStyle w:val="a3"/>
                <w:rFonts w:ascii="Times New Roman" w:hAnsi="Times New Roman" w:cs="Times New Roman"/>
                <w:i w:val="0"/>
                <w:sz w:val="20"/>
                <w:szCs w:val="20"/>
                <w:lang w:val="uk-UA"/>
              </w:rPr>
              <w:t>3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93676" w:rsidRPr="00BC1E9E" w:rsidRDefault="00993676" w:rsidP="006F43C7">
            <w:pPr>
              <w:pStyle w:val="a5"/>
              <w:jc w:val="center"/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uk-UA"/>
              </w:rPr>
            </w:pPr>
            <w:r w:rsidRPr="00BC1E9E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uk-UA"/>
              </w:rPr>
              <w:t>4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93676" w:rsidRPr="00BC1E9E" w:rsidRDefault="00993676" w:rsidP="006F43C7">
            <w:pPr>
              <w:pStyle w:val="a5"/>
              <w:jc w:val="center"/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uk-UA"/>
              </w:rPr>
            </w:pPr>
            <w:r w:rsidRPr="00BC1E9E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uk-UA"/>
              </w:rPr>
              <w:t>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93676" w:rsidRPr="00BC1E9E" w:rsidRDefault="00993676" w:rsidP="006F43C7">
            <w:pPr>
              <w:pStyle w:val="a5"/>
              <w:jc w:val="center"/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uk-UA"/>
              </w:rPr>
            </w:pPr>
            <w:r w:rsidRPr="00BC1E9E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uk-UA"/>
              </w:rPr>
              <w:t>6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93676" w:rsidRPr="00BC1E9E" w:rsidRDefault="00993676" w:rsidP="006F43C7">
            <w:pPr>
              <w:pStyle w:val="a5"/>
              <w:jc w:val="center"/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uk-UA"/>
              </w:rPr>
            </w:pPr>
            <w:r w:rsidRPr="00BC1E9E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uk-UA"/>
              </w:rPr>
              <w:t>7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93676" w:rsidRPr="00BC1E9E" w:rsidRDefault="00993676" w:rsidP="006F43C7">
            <w:pPr>
              <w:pStyle w:val="a5"/>
              <w:jc w:val="center"/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uk-UA"/>
              </w:rPr>
            </w:pPr>
            <w:r w:rsidRPr="00BC1E9E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uk-UA"/>
              </w:rPr>
              <w:t>8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93676" w:rsidRPr="00BC1E9E" w:rsidRDefault="00993676" w:rsidP="006F43C7">
            <w:pPr>
              <w:pStyle w:val="a5"/>
              <w:jc w:val="center"/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uk-UA"/>
              </w:rPr>
            </w:pPr>
            <w:r w:rsidRPr="00BC1E9E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uk-UA"/>
              </w:rPr>
              <w:t>9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93676" w:rsidRPr="00BC1E9E" w:rsidRDefault="00993676" w:rsidP="006F43C7">
            <w:pPr>
              <w:pStyle w:val="a5"/>
              <w:jc w:val="center"/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uk-UA"/>
              </w:rPr>
            </w:pPr>
            <w:r w:rsidRPr="00BC1E9E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uk-UA"/>
              </w:rPr>
              <w:t>10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93676" w:rsidRPr="00BC1E9E" w:rsidRDefault="00993676" w:rsidP="006F43C7">
            <w:pPr>
              <w:pStyle w:val="a5"/>
              <w:jc w:val="center"/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uk-UA"/>
              </w:rPr>
            </w:pPr>
            <w:r w:rsidRPr="00BC1E9E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uk-UA"/>
              </w:rPr>
              <w:t>11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93676" w:rsidRPr="00BC1E9E" w:rsidRDefault="00993676" w:rsidP="006F43C7">
            <w:pPr>
              <w:pStyle w:val="a5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BC1E9E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uk-UA"/>
              </w:rPr>
              <w:t>12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93676" w:rsidRPr="00BC1E9E" w:rsidRDefault="00993676" w:rsidP="006F43C7">
            <w:pPr>
              <w:pStyle w:val="a5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BC1E9E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13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93676" w:rsidRPr="00BC1E9E" w:rsidRDefault="00993676" w:rsidP="006F43C7">
            <w:pPr>
              <w:pStyle w:val="a5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BC1E9E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14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93676" w:rsidRPr="00BC1E9E" w:rsidRDefault="00993676" w:rsidP="006F43C7">
            <w:pPr>
              <w:pStyle w:val="a5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BC1E9E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15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93676" w:rsidRPr="00BC1E9E" w:rsidRDefault="00993676" w:rsidP="006F43C7">
            <w:pPr>
              <w:pStyle w:val="a5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BC1E9E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16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93676" w:rsidRPr="00BC1E9E" w:rsidRDefault="00993676" w:rsidP="006F43C7">
            <w:pPr>
              <w:pStyle w:val="a5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BC1E9E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17</w:t>
            </w:r>
          </w:p>
        </w:tc>
        <w:tc>
          <w:tcPr>
            <w:tcW w:w="2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93676" w:rsidRPr="00BC1E9E" w:rsidRDefault="00993676" w:rsidP="006F43C7">
            <w:pPr>
              <w:pStyle w:val="a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1E9E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18</w:t>
            </w:r>
          </w:p>
        </w:tc>
      </w:tr>
      <w:tr w:rsidR="00993676" w:rsidRPr="00B47706" w:rsidTr="0052792E">
        <w:trPr>
          <w:trHeight w:val="2603"/>
        </w:trPr>
        <w:tc>
          <w:tcPr>
            <w:tcW w:w="1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676" w:rsidRPr="00E93A0A" w:rsidRDefault="00993676" w:rsidP="006F43C7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993676" w:rsidRPr="00E93A0A" w:rsidRDefault="00993676" w:rsidP="0052792E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E93A0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Миколаївська районна </w:t>
            </w:r>
            <w:r w:rsidR="0052792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військова</w:t>
            </w:r>
            <w:r w:rsidRPr="00E93A0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адміністрація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676" w:rsidRPr="00E93A0A" w:rsidRDefault="00993676" w:rsidP="00754BF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993676" w:rsidRPr="007F3634" w:rsidRDefault="003453F0" w:rsidP="00754BF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9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676" w:rsidRPr="00E93A0A" w:rsidRDefault="00993676" w:rsidP="00754BF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993676" w:rsidRPr="00E93A0A" w:rsidRDefault="00F105D7" w:rsidP="00754BF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676" w:rsidRPr="00E93A0A" w:rsidRDefault="00993676" w:rsidP="00754BF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993676" w:rsidRPr="00E93A0A" w:rsidRDefault="00993676" w:rsidP="00754BF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93A0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676" w:rsidRPr="00E93A0A" w:rsidRDefault="00993676" w:rsidP="00754BF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993676" w:rsidRPr="00E93A0A" w:rsidRDefault="00993676" w:rsidP="00754BF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93A0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676" w:rsidRPr="00E93A0A" w:rsidRDefault="00993676" w:rsidP="00754BF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993676" w:rsidRPr="00542A2E" w:rsidRDefault="003453F0" w:rsidP="00754BF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9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42A2E" w:rsidRDefault="00542A2E" w:rsidP="00754BF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993676" w:rsidRPr="00542A2E" w:rsidRDefault="00542A2E" w:rsidP="00754BF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676" w:rsidRDefault="00993676" w:rsidP="00754BF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542A2E" w:rsidRPr="001138C2" w:rsidRDefault="00542A2E" w:rsidP="00754BF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676" w:rsidRDefault="00993676" w:rsidP="00754BF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993676" w:rsidRPr="00E93A0A" w:rsidRDefault="003453F0" w:rsidP="00754BF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7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676" w:rsidRPr="00E93A0A" w:rsidRDefault="00993676" w:rsidP="00754BF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993676" w:rsidRPr="00E93A0A" w:rsidRDefault="00F105D7" w:rsidP="00754BF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676" w:rsidRPr="00E93A0A" w:rsidRDefault="00993676" w:rsidP="00754BF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993676" w:rsidRPr="00E93A0A" w:rsidRDefault="003453F0" w:rsidP="00754BF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676" w:rsidRPr="00E93A0A" w:rsidRDefault="00993676" w:rsidP="00754BF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993676" w:rsidRPr="00E93A0A" w:rsidRDefault="00754BF5" w:rsidP="00754BF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676" w:rsidRPr="00E93A0A" w:rsidRDefault="00993676" w:rsidP="00754BF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993676" w:rsidRPr="00E93A0A" w:rsidRDefault="003453F0" w:rsidP="00754BF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676" w:rsidRPr="00E93A0A" w:rsidRDefault="00993676" w:rsidP="00754BF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993676" w:rsidRPr="00E93A0A" w:rsidRDefault="003453F0" w:rsidP="00754BF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676" w:rsidRPr="00E93A0A" w:rsidRDefault="00993676" w:rsidP="00754BF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993676" w:rsidRPr="00E93A0A" w:rsidRDefault="00993676" w:rsidP="00754BF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93A0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676" w:rsidRPr="00E93A0A" w:rsidRDefault="00993676" w:rsidP="00754BF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993676" w:rsidRPr="0082178C" w:rsidRDefault="00993676" w:rsidP="00754BF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676" w:rsidRPr="00C83A22" w:rsidRDefault="00993676" w:rsidP="006F43C7">
            <w:pPr>
              <w:pStyle w:val="a5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  <w:p w:rsidR="00993676" w:rsidRPr="00C83A22" w:rsidRDefault="00993676" w:rsidP="00542A2E">
            <w:pPr>
              <w:pStyle w:val="a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83A22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довідкова інформація</w:t>
            </w:r>
          </w:p>
          <w:p w:rsidR="00993676" w:rsidRPr="00C83A22" w:rsidRDefault="00993676" w:rsidP="006F43C7">
            <w:pPr>
              <w:pStyle w:val="a5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2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F3634" w:rsidRDefault="003453F0" w:rsidP="003453F0">
            <w:pPr>
              <w:pStyle w:val="a5"/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3453F0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-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Щодо кількості державних службовців, які були переведені без проведення конкурсу;</w:t>
            </w:r>
          </w:p>
          <w:p w:rsidR="003453F0" w:rsidRDefault="003453F0" w:rsidP="003453F0">
            <w:pPr>
              <w:pStyle w:val="a5"/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- Щодо затвердження програм комплексного відновлення для громад.</w:t>
            </w:r>
          </w:p>
          <w:p w:rsidR="003453F0" w:rsidRPr="007F3634" w:rsidRDefault="003453F0" w:rsidP="003453F0">
            <w:pPr>
              <w:pStyle w:val="a5"/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</w:tr>
    </w:tbl>
    <w:p w:rsidR="00993676" w:rsidRDefault="00993676" w:rsidP="00993676">
      <w:pPr>
        <w:pStyle w:val="a5"/>
        <w:rPr>
          <w:rFonts w:ascii="Times New Roman" w:hAnsi="Times New Roman" w:cs="Times New Roman"/>
          <w:sz w:val="24"/>
          <w:szCs w:val="24"/>
          <w:lang w:val="uk-UA"/>
        </w:rPr>
      </w:pPr>
    </w:p>
    <w:p w:rsidR="00B51BD6" w:rsidRDefault="00B51BD6" w:rsidP="00993676">
      <w:pPr>
        <w:pStyle w:val="a5"/>
        <w:rPr>
          <w:rFonts w:ascii="Times New Roman" w:hAnsi="Times New Roman"/>
          <w:sz w:val="24"/>
          <w:szCs w:val="24"/>
          <w:lang w:val="uk-UA"/>
        </w:rPr>
      </w:pPr>
    </w:p>
    <w:p w:rsidR="007F3634" w:rsidRDefault="007F3634" w:rsidP="00993676">
      <w:pPr>
        <w:pStyle w:val="a5"/>
        <w:rPr>
          <w:rFonts w:ascii="Times New Roman" w:hAnsi="Times New Roman"/>
          <w:sz w:val="24"/>
          <w:szCs w:val="24"/>
          <w:lang w:val="uk-UA"/>
        </w:rPr>
      </w:pPr>
    </w:p>
    <w:p w:rsidR="007F3634" w:rsidRDefault="007F3634" w:rsidP="00993676">
      <w:pPr>
        <w:pStyle w:val="a5"/>
        <w:rPr>
          <w:rFonts w:ascii="Times New Roman" w:hAnsi="Times New Roman"/>
          <w:sz w:val="24"/>
          <w:szCs w:val="24"/>
          <w:lang w:val="uk-UA"/>
        </w:rPr>
      </w:pPr>
    </w:p>
    <w:p w:rsidR="00AB6B61" w:rsidRDefault="007F3634" w:rsidP="003E6948">
      <w:pPr>
        <w:pStyle w:val="a5"/>
        <w:ind w:left="9204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>Відділ документообігу, роботи зі</w:t>
      </w:r>
      <w:r w:rsidR="003E6948">
        <w:rPr>
          <w:rFonts w:ascii="Times New Roman" w:hAnsi="Times New Roman"/>
          <w:sz w:val="24"/>
          <w:szCs w:val="24"/>
          <w:lang w:val="uk-UA"/>
        </w:rPr>
        <w:t xml:space="preserve"> зверненнями</w:t>
      </w:r>
    </w:p>
    <w:p w:rsidR="00AB6B61" w:rsidRDefault="003E6948" w:rsidP="003E6948">
      <w:pPr>
        <w:pStyle w:val="a5"/>
        <w:ind w:left="9204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 xml:space="preserve">громадян та доступу до публічної інформації </w:t>
      </w:r>
    </w:p>
    <w:p w:rsidR="003E6948" w:rsidRPr="003E6948" w:rsidRDefault="003E6948" w:rsidP="003E6948">
      <w:pPr>
        <w:pStyle w:val="a5"/>
        <w:ind w:left="9204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 xml:space="preserve">апарату </w:t>
      </w:r>
      <w:proofErr w:type="spellStart"/>
      <w:r>
        <w:rPr>
          <w:rFonts w:ascii="Times New Roman" w:hAnsi="Times New Roman"/>
          <w:sz w:val="24"/>
          <w:szCs w:val="24"/>
          <w:lang w:val="uk-UA"/>
        </w:rPr>
        <w:t>рай</w:t>
      </w:r>
      <w:r w:rsidR="0052792E">
        <w:rPr>
          <w:rFonts w:ascii="Times New Roman" w:hAnsi="Times New Roman"/>
          <w:sz w:val="24"/>
          <w:szCs w:val="24"/>
          <w:lang w:val="uk-UA"/>
        </w:rPr>
        <w:t>військ</w:t>
      </w:r>
      <w:r>
        <w:rPr>
          <w:rFonts w:ascii="Times New Roman" w:hAnsi="Times New Roman"/>
          <w:sz w:val="24"/>
          <w:szCs w:val="24"/>
          <w:lang w:val="uk-UA"/>
        </w:rPr>
        <w:t>адміністрації</w:t>
      </w:r>
      <w:proofErr w:type="spellEnd"/>
    </w:p>
    <w:sectPr w:rsidR="003E6948" w:rsidRPr="003E6948" w:rsidSect="00803092">
      <w:pgSz w:w="16838" w:h="11906" w:orient="landscape"/>
      <w:pgMar w:top="555" w:right="851" w:bottom="426" w:left="851" w:header="708" w:footer="708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notTrueType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arlett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FFE03DF"/>
    <w:multiLevelType w:val="hybridMultilevel"/>
    <w:tmpl w:val="DAEE6C42"/>
    <w:lvl w:ilvl="0" w:tplc="F8906714">
      <w:numFmt w:val="bullet"/>
      <w:lvlText w:val="-"/>
      <w:lvlJc w:val="left"/>
      <w:pPr>
        <w:ind w:left="360" w:hanging="360"/>
      </w:pPr>
      <w:rPr>
        <w:rFonts w:ascii="Times New Roman" w:eastAsiaTheme="minorEastAsia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20CE4593"/>
    <w:multiLevelType w:val="hybridMultilevel"/>
    <w:tmpl w:val="29A29A86"/>
    <w:lvl w:ilvl="0" w:tplc="1154000C">
      <w:start w:val="1"/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Marlett" w:hAnsi="Marlett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Marlett" w:hAnsi="Marlett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Marlett" w:hAnsi="Marlett" w:hint="default"/>
      </w:rPr>
    </w:lvl>
  </w:abstractNum>
  <w:abstractNum w:abstractNumId="2">
    <w:nsid w:val="244515F9"/>
    <w:multiLevelType w:val="hybridMultilevel"/>
    <w:tmpl w:val="B29C80E6"/>
    <w:lvl w:ilvl="0" w:tplc="50D2E3E6"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CFD0322"/>
    <w:multiLevelType w:val="hybridMultilevel"/>
    <w:tmpl w:val="83F00C5A"/>
    <w:lvl w:ilvl="0" w:tplc="CBEA6FF4">
      <w:start w:val="1"/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Marlett" w:hAnsi="Marlett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Marlett" w:hAnsi="Marlett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Marlett" w:hAnsi="Marlett" w:hint="default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993676"/>
    <w:rsid w:val="000F606D"/>
    <w:rsid w:val="00181E5A"/>
    <w:rsid w:val="003453F0"/>
    <w:rsid w:val="003E6948"/>
    <w:rsid w:val="0052792E"/>
    <w:rsid w:val="00542A2E"/>
    <w:rsid w:val="005D195D"/>
    <w:rsid w:val="006A2106"/>
    <w:rsid w:val="00754BF5"/>
    <w:rsid w:val="007F3634"/>
    <w:rsid w:val="008D604A"/>
    <w:rsid w:val="00993676"/>
    <w:rsid w:val="00AB6B61"/>
    <w:rsid w:val="00B47706"/>
    <w:rsid w:val="00B51BD6"/>
    <w:rsid w:val="00BC1E9E"/>
    <w:rsid w:val="00C031AC"/>
    <w:rsid w:val="00D96842"/>
    <w:rsid w:val="00E0760D"/>
    <w:rsid w:val="00ED0319"/>
    <w:rsid w:val="00F105D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31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qFormat/>
    <w:rsid w:val="00993676"/>
    <w:rPr>
      <w:i/>
      <w:iCs/>
    </w:rPr>
  </w:style>
  <w:style w:type="character" w:styleId="a4">
    <w:name w:val="Strong"/>
    <w:qFormat/>
    <w:rsid w:val="00993676"/>
    <w:rPr>
      <w:b/>
      <w:bCs/>
    </w:rPr>
  </w:style>
  <w:style w:type="paragraph" w:styleId="a5">
    <w:name w:val="No Spacing"/>
    <w:uiPriority w:val="1"/>
    <w:qFormat/>
    <w:rsid w:val="00993676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2E353D"/>
      </a:dk1>
      <a:lt1>
        <a:sysClr val="window" lastClr="F9F9FB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</TotalTime>
  <Pages>1</Pages>
  <Words>173</Words>
  <Characters>988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кен</dc:creator>
  <cp:keywords/>
  <dc:description/>
  <cp:lastModifiedBy>pk</cp:lastModifiedBy>
  <cp:revision>13</cp:revision>
  <dcterms:created xsi:type="dcterms:W3CDTF">2021-02-16T08:41:00Z</dcterms:created>
  <dcterms:modified xsi:type="dcterms:W3CDTF">2025-04-01T12:57:00Z</dcterms:modified>
</cp:coreProperties>
</file>